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28F" w:rsidRDefault="0039028F">
      <w:pPr>
        <w:rPr>
          <w:b/>
          <w:bCs/>
        </w:rPr>
      </w:pPr>
      <w:r>
        <w:rPr>
          <w:b/>
          <w:bCs/>
        </w:rPr>
        <w:t>1 Corinthians 15</w:t>
      </w:r>
      <w:r>
        <w:rPr>
          <w:b/>
          <w:bCs/>
        </w:rPr>
        <w:tab/>
      </w:r>
      <w:r>
        <w:rPr>
          <w:b/>
          <w:bCs/>
        </w:rPr>
        <w:tab/>
        <w:t>The Resurrection: His and Ours</w:t>
      </w:r>
    </w:p>
    <w:p w:rsidR="0039028F" w:rsidRDefault="0039028F">
      <w:pPr>
        <w:rPr>
          <w:b/>
          <w:bCs/>
        </w:rPr>
      </w:pPr>
    </w:p>
    <w:p w:rsidR="0039028F" w:rsidRDefault="0039028F">
      <w:r>
        <w:rPr>
          <w:b/>
          <w:bCs/>
        </w:rPr>
        <w:t>Key Thought:</w:t>
      </w:r>
      <w:r>
        <w:rPr>
          <w:b/>
          <w:bCs/>
        </w:rPr>
        <w:tab/>
      </w:r>
      <w:r w:rsidR="00E700AC">
        <w:t>The</w:t>
      </w:r>
      <w:r>
        <w:t xml:space="preserve"> validity of our entire faith hinges upon the truth of the resurrection of Jesus.</w:t>
      </w:r>
    </w:p>
    <w:p w:rsidR="0039028F" w:rsidRDefault="0039028F"/>
    <w:p w:rsidR="0039028F" w:rsidRDefault="0039028F"/>
    <w:p w:rsidR="0039028F" w:rsidRDefault="00B3423A" w:rsidP="0039028F">
      <w:pPr>
        <w:spacing w:line="360" w:lineRule="auto"/>
        <w:rPr>
          <w:b/>
          <w:bCs/>
        </w:rPr>
      </w:pPr>
      <w:r>
        <w:rPr>
          <w:b/>
          <w:bCs/>
        </w:rPr>
        <w:t>The Resurrection of Jesus</w:t>
      </w:r>
      <w:r>
        <w:rPr>
          <w:b/>
          <w:bCs/>
        </w:rPr>
        <w:tab/>
      </w:r>
      <w:r>
        <w:rPr>
          <w:b/>
          <w:bCs/>
        </w:rPr>
        <w:tab/>
        <w:t>(15:1-11)</w:t>
      </w:r>
    </w:p>
    <w:p w:rsidR="00B3423A" w:rsidRDefault="00B3423A" w:rsidP="00B3423A">
      <w:pPr>
        <w:pStyle w:val="ListParagraph"/>
        <w:numPr>
          <w:ilvl w:val="0"/>
          <w:numId w:val="1"/>
        </w:numPr>
        <w:spacing w:line="360" w:lineRule="auto"/>
      </w:pPr>
      <w:r>
        <w:t xml:space="preserve">The Gospel: </w:t>
      </w:r>
      <w:r w:rsidRPr="00E700AC">
        <w:rPr>
          <w:u w:val="single"/>
        </w:rPr>
        <w:t>Receive</w:t>
      </w:r>
      <w:r>
        <w:t xml:space="preserve"> it. </w:t>
      </w:r>
      <w:r w:rsidRPr="00E700AC">
        <w:rPr>
          <w:u w:val="single"/>
        </w:rPr>
        <w:t>Stand</w:t>
      </w:r>
      <w:r>
        <w:t xml:space="preserve"> on it. Be </w:t>
      </w:r>
      <w:r w:rsidRPr="00E700AC">
        <w:rPr>
          <w:u w:val="single"/>
        </w:rPr>
        <w:t>saved</w:t>
      </w:r>
      <w:r>
        <w:t xml:space="preserve"> by it!</w:t>
      </w:r>
    </w:p>
    <w:p w:rsidR="00B3423A" w:rsidRDefault="00B3423A" w:rsidP="00B3423A">
      <w:pPr>
        <w:pStyle w:val="ListParagraph"/>
        <w:numPr>
          <w:ilvl w:val="0"/>
          <w:numId w:val="1"/>
        </w:numPr>
        <w:spacing w:line="360" w:lineRule="auto"/>
      </w:pPr>
      <w:r>
        <w:t xml:space="preserve">If you believe the Gospel and don’t </w:t>
      </w:r>
      <w:r w:rsidRPr="00E700AC">
        <w:rPr>
          <w:u w:val="single"/>
        </w:rPr>
        <w:t>firmly hold</w:t>
      </w:r>
      <w:r>
        <w:t xml:space="preserve"> to it, you have believed in vain.</w:t>
      </w:r>
    </w:p>
    <w:p w:rsidR="00B3423A" w:rsidRDefault="00B3423A" w:rsidP="00B3423A">
      <w:pPr>
        <w:pStyle w:val="ListParagraph"/>
        <w:numPr>
          <w:ilvl w:val="0"/>
          <w:numId w:val="1"/>
        </w:numPr>
        <w:spacing w:line="360" w:lineRule="auto"/>
      </w:pPr>
      <w:r>
        <w:t>The absolute essential elements of the Gospel:</w:t>
      </w:r>
    </w:p>
    <w:p w:rsidR="00B3423A" w:rsidRDefault="00B3423A" w:rsidP="00B3423A">
      <w:pPr>
        <w:pStyle w:val="ListParagraph"/>
        <w:numPr>
          <w:ilvl w:val="0"/>
          <w:numId w:val="2"/>
        </w:numPr>
        <w:spacing w:line="360" w:lineRule="auto"/>
      </w:pPr>
      <w:r>
        <w:t xml:space="preserve">Jesus </w:t>
      </w:r>
      <w:r w:rsidRPr="00E700AC">
        <w:rPr>
          <w:u w:val="single"/>
        </w:rPr>
        <w:t>died for our sins</w:t>
      </w:r>
    </w:p>
    <w:p w:rsidR="00B3423A" w:rsidRPr="00E700AC" w:rsidRDefault="00B3423A" w:rsidP="00B3423A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t xml:space="preserve">He was </w:t>
      </w:r>
      <w:r w:rsidRPr="00E700AC">
        <w:rPr>
          <w:u w:val="single"/>
        </w:rPr>
        <w:t>buried</w:t>
      </w:r>
    </w:p>
    <w:p w:rsidR="00B3423A" w:rsidRDefault="00B3423A" w:rsidP="00B3423A">
      <w:pPr>
        <w:pStyle w:val="ListParagraph"/>
        <w:numPr>
          <w:ilvl w:val="0"/>
          <w:numId w:val="2"/>
        </w:numPr>
        <w:spacing w:line="360" w:lineRule="auto"/>
      </w:pPr>
      <w:r>
        <w:t xml:space="preserve">On the third day, he was </w:t>
      </w:r>
      <w:r w:rsidRPr="00E700AC">
        <w:rPr>
          <w:u w:val="single"/>
        </w:rPr>
        <w:t>raised</w:t>
      </w:r>
      <w:r>
        <w:t xml:space="preserve"> (resurrected)</w:t>
      </w:r>
    </w:p>
    <w:p w:rsidR="00B3423A" w:rsidRDefault="00B3423A" w:rsidP="00B3423A">
      <w:pPr>
        <w:pStyle w:val="ListParagraph"/>
        <w:numPr>
          <w:ilvl w:val="0"/>
          <w:numId w:val="2"/>
        </w:numPr>
        <w:spacing w:line="360" w:lineRule="auto"/>
      </w:pPr>
      <w:r>
        <w:t xml:space="preserve">His resurrection was </w:t>
      </w:r>
      <w:r w:rsidRPr="00E700AC">
        <w:rPr>
          <w:u w:val="single"/>
        </w:rPr>
        <w:t>witnessed</w:t>
      </w:r>
      <w:r>
        <w:t xml:space="preserve"> by many people</w:t>
      </w:r>
    </w:p>
    <w:p w:rsidR="00B3423A" w:rsidRDefault="00B3423A" w:rsidP="00B3423A">
      <w:pPr>
        <w:pStyle w:val="ListParagraph"/>
        <w:numPr>
          <w:ilvl w:val="0"/>
          <w:numId w:val="3"/>
        </w:numPr>
        <w:spacing w:line="360" w:lineRule="auto"/>
      </w:pPr>
      <w:r>
        <w:t xml:space="preserve">Once again, Paul defends his apostleship. </w:t>
      </w:r>
    </w:p>
    <w:p w:rsidR="00B3423A" w:rsidRDefault="00B3423A" w:rsidP="00B3423A">
      <w:pPr>
        <w:spacing w:line="360" w:lineRule="auto"/>
      </w:pPr>
    </w:p>
    <w:p w:rsidR="00B3423A" w:rsidRDefault="00B3423A" w:rsidP="00B3423A">
      <w:pPr>
        <w:spacing w:line="360" w:lineRule="auto"/>
        <w:rPr>
          <w:b/>
          <w:bCs/>
        </w:rPr>
      </w:pPr>
      <w:r>
        <w:rPr>
          <w:b/>
          <w:bCs/>
        </w:rPr>
        <w:t>The Resurrection of the Dead</w:t>
      </w:r>
      <w:r>
        <w:rPr>
          <w:b/>
          <w:bCs/>
        </w:rPr>
        <w:tab/>
        <w:t>(15:12-34)</w:t>
      </w:r>
    </w:p>
    <w:p w:rsidR="00B3423A" w:rsidRDefault="00F1522D" w:rsidP="00B3423A">
      <w:pPr>
        <w:pStyle w:val="ListParagraph"/>
        <w:numPr>
          <w:ilvl w:val="0"/>
          <w:numId w:val="3"/>
        </w:numPr>
        <w:spacing w:line="360" w:lineRule="auto"/>
      </w:pPr>
      <w:r>
        <w:t xml:space="preserve">The Corinthian struggle continues. Some of them didn’t believe in the resurrection of the </w:t>
      </w:r>
      <w:r w:rsidRPr="00E700AC">
        <w:rPr>
          <w:u w:val="single"/>
        </w:rPr>
        <w:t>dead</w:t>
      </w:r>
      <w:r>
        <w:t>.</w:t>
      </w:r>
    </w:p>
    <w:p w:rsidR="00F1522D" w:rsidRDefault="00F1522D" w:rsidP="00B3423A">
      <w:pPr>
        <w:pStyle w:val="ListParagraph"/>
        <w:numPr>
          <w:ilvl w:val="0"/>
          <w:numId w:val="3"/>
        </w:numPr>
        <w:spacing w:line="360" w:lineRule="auto"/>
      </w:pPr>
      <w:r>
        <w:t xml:space="preserve">If there is no resurrection of the dead, then </w:t>
      </w:r>
      <w:r w:rsidRPr="00E700AC">
        <w:rPr>
          <w:u w:val="single"/>
        </w:rPr>
        <w:t>Jesus</w:t>
      </w:r>
      <w:r>
        <w:t xml:space="preserve"> has not been raised.</w:t>
      </w:r>
    </w:p>
    <w:p w:rsidR="00F1522D" w:rsidRDefault="00F1522D" w:rsidP="00B3423A">
      <w:pPr>
        <w:pStyle w:val="ListParagraph"/>
        <w:numPr>
          <w:ilvl w:val="0"/>
          <w:numId w:val="3"/>
        </w:numPr>
        <w:spacing w:line="360" w:lineRule="auto"/>
      </w:pPr>
      <w:r>
        <w:t>If Jesus has not been raised, our faith and our preaching are useless.</w:t>
      </w:r>
    </w:p>
    <w:p w:rsidR="00F1522D" w:rsidRDefault="00F1522D" w:rsidP="00B3423A">
      <w:pPr>
        <w:pStyle w:val="ListParagraph"/>
        <w:numPr>
          <w:ilvl w:val="0"/>
          <w:numId w:val="3"/>
        </w:numPr>
        <w:spacing w:line="360" w:lineRule="auto"/>
      </w:pPr>
      <w:r>
        <w:t xml:space="preserve">Time for a big laugh.  The Greek word for </w:t>
      </w:r>
      <w:r w:rsidRPr="00E700AC">
        <w:rPr>
          <w:u w:val="single"/>
        </w:rPr>
        <w:t>useless</w:t>
      </w:r>
      <w:r>
        <w:t xml:space="preserve"> is </w:t>
      </w:r>
      <w:proofErr w:type="spellStart"/>
      <w:r>
        <w:rPr>
          <w:i/>
          <w:iCs/>
          <w:u w:val="single"/>
        </w:rPr>
        <w:t>kenon</w:t>
      </w:r>
      <w:proofErr w:type="spellEnd"/>
      <w:r>
        <w:t>.</w:t>
      </w:r>
    </w:p>
    <w:p w:rsidR="00BC1FDC" w:rsidRDefault="00BC1FDC" w:rsidP="00B3423A">
      <w:pPr>
        <w:pStyle w:val="ListParagraph"/>
        <w:numPr>
          <w:ilvl w:val="0"/>
          <w:numId w:val="3"/>
        </w:numPr>
        <w:spacing w:line="360" w:lineRule="auto"/>
      </w:pPr>
      <w:r>
        <w:t xml:space="preserve">If Jesus has not been raised, we are </w:t>
      </w:r>
      <w:r w:rsidRPr="00E700AC">
        <w:rPr>
          <w:u w:val="single"/>
        </w:rPr>
        <w:t>liars</w:t>
      </w:r>
      <w:r>
        <w:t>.</w:t>
      </w:r>
    </w:p>
    <w:p w:rsidR="00BC1FDC" w:rsidRDefault="00BC1FDC" w:rsidP="00BC1FDC">
      <w:pPr>
        <w:pStyle w:val="ListParagraph"/>
        <w:numPr>
          <w:ilvl w:val="0"/>
          <w:numId w:val="3"/>
        </w:numPr>
        <w:spacing w:line="360" w:lineRule="auto"/>
      </w:pPr>
      <w:r>
        <w:t xml:space="preserve">If Jesus has not been raised, we are still in our </w:t>
      </w:r>
      <w:r w:rsidRPr="00E700AC">
        <w:rPr>
          <w:u w:val="single"/>
        </w:rPr>
        <w:t>sins</w:t>
      </w:r>
      <w:r>
        <w:t xml:space="preserve"> and those who have died in Christ have no </w:t>
      </w:r>
      <w:r w:rsidRPr="00E700AC">
        <w:rPr>
          <w:u w:val="single"/>
        </w:rPr>
        <w:t>hope</w:t>
      </w:r>
      <w:r>
        <w:t>.</w:t>
      </w:r>
    </w:p>
    <w:p w:rsidR="00BC1FDC" w:rsidRDefault="00BC1FDC" w:rsidP="00BC1FDC">
      <w:pPr>
        <w:pStyle w:val="ListParagraph"/>
        <w:numPr>
          <w:ilvl w:val="0"/>
          <w:numId w:val="3"/>
        </w:numPr>
        <w:spacing w:line="360" w:lineRule="auto"/>
      </w:pPr>
      <w:r>
        <w:t>If Jesus has not been raised, we are most pitiful.</w:t>
      </w:r>
    </w:p>
    <w:p w:rsidR="00BC1FDC" w:rsidRDefault="00BC1FDC" w:rsidP="00BC1FDC">
      <w:pPr>
        <w:pStyle w:val="ListParagraph"/>
        <w:numPr>
          <w:ilvl w:val="0"/>
          <w:numId w:val="3"/>
        </w:numPr>
        <w:spacing w:line="360" w:lineRule="auto"/>
      </w:pPr>
      <w:r>
        <w:t xml:space="preserve">But Christ has been raised from the dead and he is the </w:t>
      </w:r>
      <w:r w:rsidRPr="00E700AC">
        <w:rPr>
          <w:u w:val="single"/>
        </w:rPr>
        <w:t>first fruits</w:t>
      </w:r>
      <w:r>
        <w:t xml:space="preserve"> of those who have died.</w:t>
      </w:r>
    </w:p>
    <w:p w:rsidR="00BC1FDC" w:rsidRDefault="00BC1FDC" w:rsidP="00BC1FDC">
      <w:pPr>
        <w:pStyle w:val="ListParagraph"/>
        <w:numPr>
          <w:ilvl w:val="0"/>
          <w:numId w:val="3"/>
        </w:numPr>
        <w:spacing w:line="360" w:lineRule="auto"/>
      </w:pPr>
      <w:r>
        <w:t xml:space="preserve">First fruits = he sets the </w:t>
      </w:r>
      <w:r w:rsidRPr="00E700AC">
        <w:rPr>
          <w:u w:val="single"/>
        </w:rPr>
        <w:t>pattern</w:t>
      </w:r>
      <w:r>
        <w:t xml:space="preserve"> for the rest of us.</w:t>
      </w:r>
    </w:p>
    <w:p w:rsidR="00BC1FDC" w:rsidRDefault="00BC1FDC" w:rsidP="00BC1FDC">
      <w:pPr>
        <w:pStyle w:val="ListParagraph"/>
        <w:numPr>
          <w:ilvl w:val="0"/>
          <w:numId w:val="3"/>
        </w:numPr>
        <w:spacing w:line="360" w:lineRule="auto"/>
      </w:pPr>
      <w:r>
        <w:t xml:space="preserve">As death (sin) came through the </w:t>
      </w:r>
      <w:r w:rsidRPr="00E700AC">
        <w:rPr>
          <w:u w:val="single"/>
        </w:rPr>
        <w:t>first Adam</w:t>
      </w:r>
      <w:r>
        <w:t xml:space="preserve">, the resurrection comes through Jesus, the second Adam. </w:t>
      </w:r>
    </w:p>
    <w:p w:rsidR="00BC1FDC" w:rsidRDefault="00BC1FDC" w:rsidP="00BC1FDC">
      <w:pPr>
        <w:pStyle w:val="ListParagraph"/>
        <w:numPr>
          <w:ilvl w:val="0"/>
          <w:numId w:val="3"/>
        </w:numPr>
        <w:spacing w:line="360" w:lineRule="auto"/>
      </w:pPr>
      <w:r>
        <w:t xml:space="preserve">Christ has been resurrected first. We will be resurrected when he </w:t>
      </w:r>
      <w:r w:rsidRPr="00E700AC">
        <w:rPr>
          <w:u w:val="single"/>
        </w:rPr>
        <w:t>returns</w:t>
      </w:r>
      <w:r>
        <w:t>.</w:t>
      </w:r>
    </w:p>
    <w:p w:rsidR="00BC1FDC" w:rsidRDefault="00BC1FDC" w:rsidP="00BC1FDC">
      <w:pPr>
        <w:pStyle w:val="ListParagraph"/>
        <w:numPr>
          <w:ilvl w:val="0"/>
          <w:numId w:val="3"/>
        </w:numPr>
        <w:spacing w:line="360" w:lineRule="auto"/>
      </w:pPr>
      <w:r>
        <w:t xml:space="preserve">Until then, Christ will put all things under his feet, including his </w:t>
      </w:r>
      <w:r w:rsidRPr="00E700AC">
        <w:rPr>
          <w:u w:val="single"/>
        </w:rPr>
        <w:t>enemies</w:t>
      </w:r>
      <w:r>
        <w:t xml:space="preserve">. </w:t>
      </w:r>
    </w:p>
    <w:p w:rsidR="00BC1FDC" w:rsidRDefault="00BC1FDC" w:rsidP="00BC1FDC">
      <w:pPr>
        <w:pStyle w:val="ListParagraph"/>
        <w:numPr>
          <w:ilvl w:val="0"/>
          <w:numId w:val="3"/>
        </w:numPr>
        <w:spacing w:line="360" w:lineRule="auto"/>
      </w:pPr>
      <w:r>
        <w:t xml:space="preserve">The final enemy that will be vanquished will be </w:t>
      </w:r>
      <w:r w:rsidRPr="00E700AC">
        <w:rPr>
          <w:u w:val="single"/>
        </w:rPr>
        <w:t>death</w:t>
      </w:r>
      <w:r>
        <w:t>.</w:t>
      </w:r>
    </w:p>
    <w:p w:rsidR="00BC1FDC" w:rsidRDefault="00BC1FDC" w:rsidP="00BC1FDC">
      <w:pPr>
        <w:pStyle w:val="ListParagraph"/>
        <w:numPr>
          <w:ilvl w:val="0"/>
          <w:numId w:val="3"/>
        </w:numPr>
        <w:spacing w:line="360" w:lineRule="auto"/>
      </w:pPr>
      <w:r>
        <w:t xml:space="preserve">When Jesus has placed all things under his feet, </w:t>
      </w:r>
      <w:r w:rsidR="007F77B2">
        <w:t>he</w:t>
      </w:r>
      <w:r>
        <w:t xml:space="preserve"> will assume his place with the </w:t>
      </w:r>
      <w:r w:rsidRPr="007F77B2">
        <w:rPr>
          <w:u w:val="single"/>
        </w:rPr>
        <w:t>Father</w:t>
      </w:r>
      <w:r>
        <w:t xml:space="preserve"> and </w:t>
      </w:r>
      <w:r w:rsidR="000751C5">
        <w:t>under the Father’s position.</w:t>
      </w:r>
    </w:p>
    <w:p w:rsidR="000751C5" w:rsidRDefault="000751C5" w:rsidP="00BC1FDC">
      <w:pPr>
        <w:pStyle w:val="ListParagraph"/>
        <w:numPr>
          <w:ilvl w:val="0"/>
          <w:numId w:val="3"/>
        </w:numPr>
        <w:spacing w:line="360" w:lineRule="auto"/>
      </w:pPr>
      <w:r>
        <w:t>Some people practiced “</w:t>
      </w:r>
      <w:r w:rsidRPr="007F77B2">
        <w:rPr>
          <w:u w:val="single"/>
        </w:rPr>
        <w:t>baptism for the dead</w:t>
      </w:r>
      <w:r>
        <w:t>.” If there is no resurrection, why would someone be baptized for the sake of someone who is dead?</w:t>
      </w:r>
    </w:p>
    <w:p w:rsidR="000751C5" w:rsidRDefault="000751C5" w:rsidP="00BC1FDC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If there is no resurrection, why should we </w:t>
      </w:r>
      <w:r w:rsidRPr="007F77B2">
        <w:rPr>
          <w:u w:val="single"/>
        </w:rPr>
        <w:t>persevere</w:t>
      </w:r>
      <w:r>
        <w:t xml:space="preserve"> hardships. Instead, if this life is all there is, why not </w:t>
      </w:r>
      <w:r w:rsidRPr="007F77B2">
        <w:rPr>
          <w:u w:val="single"/>
        </w:rPr>
        <w:t>party hardy</w:t>
      </w:r>
      <w:r>
        <w:t>?</w:t>
      </w:r>
    </w:p>
    <w:p w:rsidR="000751C5" w:rsidRDefault="000751C5" w:rsidP="00BC1FDC">
      <w:pPr>
        <w:pStyle w:val="ListParagraph"/>
        <w:numPr>
          <w:ilvl w:val="0"/>
          <w:numId w:val="3"/>
        </w:numPr>
        <w:spacing w:line="360" w:lineRule="auto"/>
      </w:pPr>
      <w:r>
        <w:t xml:space="preserve">Don’t hang out with those who deny the </w:t>
      </w:r>
      <w:r w:rsidRPr="007F77B2">
        <w:rPr>
          <w:u w:val="single"/>
        </w:rPr>
        <w:t>resurrection</w:t>
      </w:r>
      <w:r>
        <w:t>. That’s a sin.</w:t>
      </w:r>
    </w:p>
    <w:p w:rsidR="000751C5" w:rsidRDefault="000751C5" w:rsidP="000751C5">
      <w:pPr>
        <w:spacing w:line="360" w:lineRule="auto"/>
      </w:pPr>
    </w:p>
    <w:p w:rsidR="000751C5" w:rsidRPr="00AA72FD" w:rsidRDefault="000751C5" w:rsidP="000751C5">
      <w:pPr>
        <w:pStyle w:val="ListParagraph"/>
        <w:numPr>
          <w:ilvl w:val="0"/>
          <w:numId w:val="4"/>
        </w:numPr>
        <w:spacing w:line="360" w:lineRule="auto"/>
      </w:pPr>
      <w:r>
        <w:rPr>
          <w:b/>
          <w:bCs/>
        </w:rPr>
        <w:t>Our Resurrection Bodies</w:t>
      </w:r>
      <w:r>
        <w:rPr>
          <w:b/>
          <w:bCs/>
        </w:rPr>
        <w:tab/>
      </w:r>
      <w:r w:rsidR="00AA72FD">
        <w:t>How are the dead raised?</w:t>
      </w:r>
      <w:r w:rsidR="00AA72FD">
        <w:tab/>
      </w:r>
      <w:r w:rsidR="00AA72FD">
        <w:tab/>
      </w:r>
      <w:r w:rsidRPr="00AA72FD">
        <w:rPr>
          <w:b/>
          <w:bCs/>
        </w:rPr>
        <w:t>(15:</w:t>
      </w:r>
      <w:r w:rsidR="000959F1" w:rsidRPr="00AA72FD">
        <w:rPr>
          <w:b/>
          <w:bCs/>
        </w:rPr>
        <w:t>35-58)</w:t>
      </w:r>
    </w:p>
    <w:p w:rsidR="00AA72FD" w:rsidRDefault="000F6EAE" w:rsidP="000959F1">
      <w:pPr>
        <w:pStyle w:val="ListParagraph"/>
        <w:numPr>
          <w:ilvl w:val="0"/>
          <w:numId w:val="4"/>
        </w:numPr>
        <w:spacing w:line="360" w:lineRule="auto"/>
      </w:pPr>
      <w:r>
        <w:t xml:space="preserve">The example of </w:t>
      </w:r>
      <w:r w:rsidRPr="007F77B2">
        <w:rPr>
          <w:u w:val="single"/>
        </w:rPr>
        <w:t>planted see</w:t>
      </w:r>
      <w:r w:rsidR="007F77B2" w:rsidRPr="007F77B2">
        <w:rPr>
          <w:u w:val="single"/>
        </w:rPr>
        <w:t>d</w:t>
      </w:r>
      <w:r>
        <w:t>. Same, but different.</w:t>
      </w:r>
    </w:p>
    <w:p w:rsidR="000F6EAE" w:rsidRDefault="000F6EAE" w:rsidP="000959F1">
      <w:pPr>
        <w:pStyle w:val="ListParagraph"/>
        <w:numPr>
          <w:ilvl w:val="0"/>
          <w:numId w:val="4"/>
        </w:numPr>
        <w:spacing w:line="360" w:lineRule="auto"/>
      </w:pPr>
      <w:r>
        <w:t xml:space="preserve">Sown perishable. Raised </w:t>
      </w:r>
      <w:r w:rsidRPr="007F77B2">
        <w:rPr>
          <w:u w:val="single"/>
        </w:rPr>
        <w:t>imperishable</w:t>
      </w:r>
      <w:r>
        <w:t>.</w:t>
      </w:r>
    </w:p>
    <w:p w:rsidR="000F6EAE" w:rsidRDefault="000F6EAE" w:rsidP="000959F1">
      <w:pPr>
        <w:pStyle w:val="ListParagraph"/>
        <w:numPr>
          <w:ilvl w:val="0"/>
          <w:numId w:val="4"/>
        </w:numPr>
        <w:spacing w:line="360" w:lineRule="auto"/>
      </w:pPr>
      <w:r>
        <w:t xml:space="preserve">Sown in dishonor. Raised in </w:t>
      </w:r>
      <w:r w:rsidRPr="007F77B2">
        <w:rPr>
          <w:u w:val="single"/>
        </w:rPr>
        <w:t>glory</w:t>
      </w:r>
      <w:r>
        <w:t>.</w:t>
      </w:r>
    </w:p>
    <w:p w:rsidR="000F6EAE" w:rsidRDefault="000F6EAE" w:rsidP="000959F1">
      <w:pPr>
        <w:pStyle w:val="ListParagraph"/>
        <w:numPr>
          <w:ilvl w:val="0"/>
          <w:numId w:val="4"/>
        </w:numPr>
        <w:spacing w:line="360" w:lineRule="auto"/>
      </w:pPr>
      <w:r>
        <w:t xml:space="preserve">Sown in weakness. Raised in </w:t>
      </w:r>
      <w:r w:rsidRPr="007F77B2">
        <w:rPr>
          <w:u w:val="single"/>
        </w:rPr>
        <w:t>power</w:t>
      </w:r>
      <w:r>
        <w:t>.</w:t>
      </w:r>
    </w:p>
    <w:p w:rsidR="000F6EAE" w:rsidRDefault="000F6EAE" w:rsidP="000959F1">
      <w:pPr>
        <w:pStyle w:val="ListParagraph"/>
        <w:numPr>
          <w:ilvl w:val="0"/>
          <w:numId w:val="4"/>
        </w:numPr>
        <w:spacing w:line="360" w:lineRule="auto"/>
      </w:pPr>
      <w:r>
        <w:t xml:space="preserve">Sown a natural body. Raised a </w:t>
      </w:r>
      <w:r w:rsidRPr="007F77B2">
        <w:rPr>
          <w:u w:val="single"/>
        </w:rPr>
        <w:t>spiritual</w:t>
      </w:r>
      <w:r>
        <w:t xml:space="preserve"> body.</w:t>
      </w:r>
    </w:p>
    <w:p w:rsidR="000F6EAE" w:rsidRDefault="000F6EAE" w:rsidP="000959F1">
      <w:pPr>
        <w:pStyle w:val="ListParagraph"/>
        <w:numPr>
          <w:ilvl w:val="0"/>
          <w:numId w:val="4"/>
        </w:numPr>
        <w:spacing w:line="360" w:lineRule="auto"/>
      </w:pPr>
      <w:r>
        <w:t xml:space="preserve">Our resurrected body will be transformed to fit </w:t>
      </w:r>
      <w:r w:rsidRPr="007F77B2">
        <w:rPr>
          <w:u w:val="single"/>
        </w:rPr>
        <w:t>eternal life</w:t>
      </w:r>
      <w:r>
        <w:t>.</w:t>
      </w:r>
    </w:p>
    <w:p w:rsidR="000F6EAE" w:rsidRDefault="000F6EAE" w:rsidP="000959F1">
      <w:pPr>
        <w:pStyle w:val="ListParagraph"/>
        <w:numPr>
          <w:ilvl w:val="0"/>
          <w:numId w:val="4"/>
        </w:numPr>
        <w:spacing w:line="360" w:lineRule="auto"/>
      </w:pPr>
      <w:r>
        <w:t xml:space="preserve">We shall one day bear the </w:t>
      </w:r>
      <w:r w:rsidRPr="007F77B2">
        <w:rPr>
          <w:u w:val="single"/>
        </w:rPr>
        <w:t>image</w:t>
      </w:r>
      <w:r>
        <w:t xml:space="preserve"> of Jesus.</w:t>
      </w:r>
    </w:p>
    <w:p w:rsidR="000F6EAE" w:rsidRDefault="000977C8" w:rsidP="000959F1">
      <w:pPr>
        <w:pStyle w:val="ListParagraph"/>
        <w:numPr>
          <w:ilvl w:val="0"/>
          <w:numId w:val="4"/>
        </w:numPr>
        <w:spacing w:line="360" w:lineRule="auto"/>
      </w:pPr>
      <w:r>
        <w:t>Order of the resurrection:</w:t>
      </w:r>
    </w:p>
    <w:p w:rsidR="000977C8" w:rsidRDefault="000977C8" w:rsidP="000977C8">
      <w:pPr>
        <w:pStyle w:val="ListParagraph"/>
        <w:numPr>
          <w:ilvl w:val="0"/>
          <w:numId w:val="5"/>
        </w:numPr>
        <w:spacing w:line="360" w:lineRule="auto"/>
      </w:pPr>
      <w:r>
        <w:t xml:space="preserve">The </w:t>
      </w:r>
      <w:r w:rsidRPr="007F77B2">
        <w:rPr>
          <w:u w:val="single"/>
        </w:rPr>
        <w:t>last trumpet</w:t>
      </w:r>
      <w:r>
        <w:t xml:space="preserve"> will sound at the return of Christ</w:t>
      </w:r>
    </w:p>
    <w:p w:rsidR="000977C8" w:rsidRDefault="000977C8" w:rsidP="000977C8">
      <w:pPr>
        <w:pStyle w:val="ListParagraph"/>
        <w:numPr>
          <w:ilvl w:val="0"/>
          <w:numId w:val="5"/>
        </w:numPr>
        <w:spacing w:line="360" w:lineRule="auto"/>
      </w:pPr>
      <w:r>
        <w:t xml:space="preserve">The dead will be raised imperishable and we will be </w:t>
      </w:r>
      <w:r w:rsidRPr="007F77B2">
        <w:rPr>
          <w:u w:val="single"/>
        </w:rPr>
        <w:t>changed</w:t>
      </w:r>
      <w:r>
        <w:t>…in the twinkling of an eye.</w:t>
      </w:r>
    </w:p>
    <w:p w:rsidR="000977C8" w:rsidRDefault="000977C8" w:rsidP="000977C8">
      <w:pPr>
        <w:pStyle w:val="ListParagraph"/>
        <w:numPr>
          <w:ilvl w:val="0"/>
          <w:numId w:val="5"/>
        </w:numPr>
        <w:spacing w:line="360" w:lineRule="auto"/>
      </w:pPr>
      <w:r>
        <w:t xml:space="preserve">Death will be defeated because </w:t>
      </w:r>
      <w:r w:rsidRPr="007F77B2">
        <w:rPr>
          <w:u w:val="single"/>
        </w:rPr>
        <w:t>sin</w:t>
      </w:r>
      <w:r>
        <w:t xml:space="preserve"> will finally be defeated.</w:t>
      </w:r>
    </w:p>
    <w:p w:rsidR="000977C8" w:rsidRDefault="000977C8" w:rsidP="000977C8">
      <w:pPr>
        <w:pStyle w:val="ListParagraph"/>
        <w:numPr>
          <w:ilvl w:val="0"/>
          <w:numId w:val="5"/>
        </w:numPr>
        <w:spacing w:line="360" w:lineRule="auto"/>
      </w:pPr>
      <w:r>
        <w:t xml:space="preserve">We will receive the </w:t>
      </w:r>
      <w:r w:rsidRPr="007F77B2">
        <w:rPr>
          <w:u w:val="single"/>
        </w:rPr>
        <w:t>victory</w:t>
      </w:r>
      <w:r>
        <w:t xml:space="preserve"> through Jesus.</w:t>
      </w:r>
    </w:p>
    <w:p w:rsidR="000977C8" w:rsidRDefault="000977C8" w:rsidP="000977C8">
      <w:pPr>
        <w:pStyle w:val="ListParagraph"/>
        <w:numPr>
          <w:ilvl w:val="0"/>
          <w:numId w:val="6"/>
        </w:numPr>
        <w:spacing w:line="360" w:lineRule="auto"/>
      </w:pPr>
      <w:r>
        <w:t xml:space="preserve">Therefore, </w:t>
      </w:r>
      <w:r w:rsidRPr="007F77B2">
        <w:rPr>
          <w:u w:val="single"/>
        </w:rPr>
        <w:t>stand</w:t>
      </w:r>
      <w:r>
        <w:t xml:space="preserve"> firm and continue to </w:t>
      </w:r>
      <w:r w:rsidRPr="007F77B2">
        <w:rPr>
          <w:u w:val="single"/>
        </w:rPr>
        <w:t>work</w:t>
      </w:r>
      <w:r>
        <w:t xml:space="preserve"> for the Lord.</w:t>
      </w:r>
    </w:p>
    <w:p w:rsidR="000977C8" w:rsidRPr="000959F1" w:rsidRDefault="000977C8" w:rsidP="000977C8">
      <w:pPr>
        <w:pStyle w:val="ListParagraph"/>
        <w:numPr>
          <w:ilvl w:val="0"/>
          <w:numId w:val="6"/>
        </w:numPr>
        <w:spacing w:line="360" w:lineRule="auto"/>
      </w:pPr>
      <w:r>
        <w:t xml:space="preserve">YOUR WORK IS NOT IN </w:t>
      </w:r>
      <w:r w:rsidRPr="007F77B2">
        <w:rPr>
          <w:u w:val="single"/>
        </w:rPr>
        <w:t>VAIN</w:t>
      </w:r>
      <w:r>
        <w:t>. There is something more beyond the grave.</w:t>
      </w:r>
    </w:p>
    <w:sectPr w:rsidR="000977C8" w:rsidRPr="000959F1" w:rsidSect="00390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5D"/>
    <w:multiLevelType w:val="hybridMultilevel"/>
    <w:tmpl w:val="DA0C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533"/>
    <w:multiLevelType w:val="hybridMultilevel"/>
    <w:tmpl w:val="6E54F2AC"/>
    <w:lvl w:ilvl="0" w:tplc="73E22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33FC1"/>
    <w:multiLevelType w:val="hybridMultilevel"/>
    <w:tmpl w:val="097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E16"/>
    <w:multiLevelType w:val="hybridMultilevel"/>
    <w:tmpl w:val="0A8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D4006"/>
    <w:multiLevelType w:val="hybridMultilevel"/>
    <w:tmpl w:val="9CE69E60"/>
    <w:lvl w:ilvl="0" w:tplc="750EF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8686B"/>
    <w:multiLevelType w:val="hybridMultilevel"/>
    <w:tmpl w:val="46A4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21806">
    <w:abstractNumId w:val="3"/>
  </w:num>
  <w:num w:numId="2" w16cid:durableId="419065614">
    <w:abstractNumId w:val="1"/>
  </w:num>
  <w:num w:numId="3" w16cid:durableId="1509638154">
    <w:abstractNumId w:val="0"/>
  </w:num>
  <w:num w:numId="4" w16cid:durableId="966350646">
    <w:abstractNumId w:val="5"/>
  </w:num>
  <w:num w:numId="5" w16cid:durableId="1702125899">
    <w:abstractNumId w:val="4"/>
  </w:num>
  <w:num w:numId="6" w16cid:durableId="147961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8F"/>
    <w:rsid w:val="000751C5"/>
    <w:rsid w:val="000959F1"/>
    <w:rsid w:val="000977C8"/>
    <w:rsid w:val="000F6EAE"/>
    <w:rsid w:val="0039028F"/>
    <w:rsid w:val="00411D06"/>
    <w:rsid w:val="007F77B2"/>
    <w:rsid w:val="00AA72FD"/>
    <w:rsid w:val="00B3423A"/>
    <w:rsid w:val="00BC1FDC"/>
    <w:rsid w:val="00E700AC"/>
    <w:rsid w:val="00F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399E5"/>
  <w15:chartTrackingRefBased/>
  <w15:docId w15:val="{635181D6-7526-6045-97DE-90680629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2023-05-23T18:20:00Z</dcterms:created>
  <dcterms:modified xsi:type="dcterms:W3CDTF">2023-05-23T22:40:00Z</dcterms:modified>
</cp:coreProperties>
</file>